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83742" w14:textId="77777777" w:rsidR="000B2773" w:rsidRPr="000B2773" w:rsidRDefault="000B2773" w:rsidP="000B2773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bookmarkStart w:id="0" w:name="_GoBack"/>
      <w:bookmarkEnd w:id="0"/>
      <w:r w:rsidRPr="000B2773">
        <w:rPr>
          <w:rFonts w:ascii="Times New Roman" w:hAnsi="Times New Roman" w:cs="Times New Roman"/>
          <w:b/>
          <w:sz w:val="24"/>
          <w:szCs w:val="24"/>
          <w:lang w:val="et-EE"/>
        </w:rPr>
        <w:t>UURINGUANDMETE KASUTAMISE TAOTLUS</w:t>
      </w:r>
    </w:p>
    <w:p w14:paraId="1FACCDF3" w14:textId="77777777" w:rsidR="005F4140" w:rsidRDefault="005F4140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3659734" w14:textId="77777777" w:rsidR="00E66F7F" w:rsidRDefault="005F4140" w:rsidP="00E66F7F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 w:rsidRPr="00E66F7F">
        <w:rPr>
          <w:rFonts w:ascii="Times New Roman" w:hAnsi="Times New Roman" w:cs="Times New Roman"/>
          <w:sz w:val="24"/>
          <w:szCs w:val="24"/>
          <w:lang w:val="et-EE"/>
        </w:rPr>
        <w:t>Käesolevaga taotlen Eesti S</w:t>
      </w:r>
      <w:r w:rsidR="00E66F7F">
        <w:rPr>
          <w:rFonts w:ascii="Times New Roman" w:hAnsi="Times New Roman" w:cs="Times New Roman"/>
          <w:sz w:val="24"/>
          <w:szCs w:val="24"/>
          <w:lang w:val="et-EE"/>
        </w:rPr>
        <w:t xml:space="preserve">otsiaalteaduslikule </w:t>
      </w:r>
      <w:r w:rsidR="00E66F7F" w:rsidRPr="00E66F7F">
        <w:rPr>
          <w:rFonts w:ascii="Times New Roman" w:hAnsi="Times New Roman" w:cs="Times New Roman"/>
          <w:sz w:val="24"/>
          <w:szCs w:val="24"/>
          <w:lang w:val="et-EE"/>
        </w:rPr>
        <w:t>Andmearhiivile üle antud ja</w:t>
      </w:r>
    </w:p>
    <w:p w14:paraId="2B667B03" w14:textId="77777777" w:rsidR="00BB692D" w:rsidRDefault="00E66F7F" w:rsidP="00E66F7F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 w:rsidRPr="00E66F7F">
        <w:rPr>
          <w:rFonts w:ascii="Times New Roman" w:hAnsi="Times New Roman" w:cs="Times New Roman"/>
          <w:sz w:val="24"/>
          <w:szCs w:val="24"/>
          <w:lang w:val="et-EE"/>
        </w:rPr>
        <w:t xml:space="preserve">Tartu Ülikooli raamatukogu </w:t>
      </w:r>
      <w:proofErr w:type="spellStart"/>
      <w:r w:rsidRPr="00E66F7F">
        <w:rPr>
          <w:rFonts w:ascii="Times New Roman" w:hAnsi="Times New Roman" w:cs="Times New Roman"/>
          <w:sz w:val="24"/>
          <w:szCs w:val="24"/>
          <w:lang w:val="et-EE"/>
        </w:rPr>
        <w:t>repositooriumis</w:t>
      </w:r>
      <w:proofErr w:type="spellEnd"/>
      <w:r w:rsidR="005F4140" w:rsidRPr="00E66F7F">
        <w:rPr>
          <w:rFonts w:ascii="Times New Roman" w:hAnsi="Times New Roman" w:cs="Times New Roman"/>
          <w:sz w:val="24"/>
          <w:szCs w:val="24"/>
          <w:lang w:val="et-EE"/>
        </w:rPr>
        <w:t xml:space="preserve"> talletatud andmestiku</w:t>
      </w:r>
      <w:r w:rsidR="00BB692D" w:rsidRPr="00E66F7F">
        <w:rPr>
          <w:rFonts w:ascii="Times New Roman" w:hAnsi="Times New Roman" w:cs="Times New Roman"/>
          <w:sz w:val="24"/>
          <w:szCs w:val="24"/>
          <w:lang w:val="et-EE"/>
        </w:rPr>
        <w:t xml:space="preserve"> kasutamist.</w:t>
      </w:r>
    </w:p>
    <w:p w14:paraId="1589E2C2" w14:textId="77777777" w:rsidR="00CC702C" w:rsidRDefault="00CC702C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BB692D" w:rsidRPr="00A762B1" w14:paraId="07B1D31F" w14:textId="77777777" w:rsidTr="00BB692D">
        <w:tc>
          <w:tcPr>
            <w:tcW w:w="3964" w:type="dxa"/>
          </w:tcPr>
          <w:p w14:paraId="65CCD696" w14:textId="77777777" w:rsidR="00BB692D" w:rsidRPr="00A762B1" w:rsidRDefault="00BB692D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Andmestiku nimi</w:t>
            </w:r>
          </w:p>
        </w:tc>
        <w:tc>
          <w:tcPr>
            <w:tcW w:w="5098" w:type="dxa"/>
          </w:tcPr>
          <w:p w14:paraId="7E51157A" w14:textId="77777777" w:rsidR="00BB692D" w:rsidRPr="00A762B1" w:rsidRDefault="00A75B1A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Avalik arvamus riigikaitsest</w:t>
            </w:r>
          </w:p>
        </w:tc>
      </w:tr>
      <w:tr w:rsidR="00BB692D" w:rsidRPr="00A762B1" w14:paraId="6267CE97" w14:textId="77777777" w:rsidTr="00BB692D">
        <w:tc>
          <w:tcPr>
            <w:tcW w:w="3964" w:type="dxa"/>
          </w:tcPr>
          <w:p w14:paraId="4BFD1205" w14:textId="77777777" w:rsidR="00BB692D" w:rsidRPr="00A762B1" w:rsidRDefault="00BB692D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Kasutamise eeldatav periood</w:t>
            </w:r>
          </w:p>
        </w:tc>
        <w:tc>
          <w:tcPr>
            <w:tcW w:w="5098" w:type="dxa"/>
          </w:tcPr>
          <w:p w14:paraId="46A927C7" w14:textId="77777777" w:rsidR="00BB692D" w:rsidRPr="00A762B1" w:rsidRDefault="003A63C7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1.12.2024 – 1.12.2026</w:t>
            </w:r>
          </w:p>
        </w:tc>
      </w:tr>
      <w:tr w:rsidR="00BB692D" w:rsidRPr="00A762B1" w14:paraId="53514826" w14:textId="77777777" w:rsidTr="00BB692D">
        <w:tc>
          <w:tcPr>
            <w:tcW w:w="3964" w:type="dxa"/>
          </w:tcPr>
          <w:p w14:paraId="436D53C4" w14:textId="77777777" w:rsidR="00BB692D" w:rsidRPr="00A762B1" w:rsidRDefault="00BB692D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Uurimisprojekti ja uuringuandmete (andmestiku) kasutamise eesmärgid</w:t>
            </w:r>
          </w:p>
        </w:tc>
        <w:tc>
          <w:tcPr>
            <w:tcW w:w="5098" w:type="dxa"/>
          </w:tcPr>
          <w:p w14:paraId="54336908" w14:textId="4C3AE8B1" w:rsidR="00BB692D" w:rsidRPr="00A762B1" w:rsidRDefault="003A63C7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Soovin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kasutada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andmeid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teadustööks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täpsemalt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teadusartiklite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koostamiseks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mida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kavatsen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avaldada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kõrge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mõjufaktoriga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eelretsenseeritud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politoloogia</w:t>
            </w:r>
            <w:proofErr w:type="spellEnd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rahvusvaheliste</w:t>
            </w:r>
            <w:proofErr w:type="spellEnd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suhete </w:t>
            </w:r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ajakirjades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fookusega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nn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Q1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ajakirjadel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mis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kuuluvad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valdkonna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ajakirjade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mõjukaima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25%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hulka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Plaanitava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teadustöö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fookus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</w:t>
            </w:r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Eesti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elanike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geopoliitilistel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hoiakutel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tajutud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julgeolekuohud</w:t>
            </w:r>
            <w:proofErr w:type="spellEnd"/>
            <w:r w:rsidR="00B16580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16580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arusaamad</w:t>
            </w:r>
            <w:proofErr w:type="spellEnd"/>
            <w:r w:rsidR="00B16580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16580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julgeolekutagatistest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suhtumine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NATOsse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kuulumis</w:t>
            </w:r>
            <w:r w:rsidR="00270D76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ning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nende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hoiakute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muutumisel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läbi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seoses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Venemaa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agressiooniga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Ukrainas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D65AC" w:rsidRPr="00A762B1" w14:paraId="14A38215" w14:textId="77777777" w:rsidTr="00BB692D">
        <w:tc>
          <w:tcPr>
            <w:tcW w:w="3964" w:type="dxa"/>
          </w:tcPr>
          <w:p w14:paraId="7049B763" w14:textId="77777777" w:rsidR="00387A66" w:rsidRPr="00A762B1" w:rsidRDefault="007D65AC" w:rsidP="00387A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Kasutatavad uuringuandmed ja</w:t>
            </w:r>
          </w:p>
          <w:p w14:paraId="570D4C25" w14:textId="77777777" w:rsidR="007D65AC" w:rsidRPr="00A762B1" w:rsidRDefault="007D65AC" w:rsidP="00387A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-küsimused (sh mis perioodil tehtud uuringud)</w:t>
            </w:r>
          </w:p>
        </w:tc>
        <w:tc>
          <w:tcPr>
            <w:tcW w:w="5098" w:type="dxa"/>
          </w:tcPr>
          <w:p w14:paraId="342F18F5" w14:textId="0ABBF3AC" w:rsidR="007D65AC" w:rsidRPr="00A762B1" w:rsidRDefault="003A63C7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Soovin kasutada </w:t>
            </w:r>
            <w:r w:rsid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antud uuringu 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kõiki andme</w:t>
            </w:r>
            <w:r w:rsid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faile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(st andmeid perioodist 2000-2024)</w:t>
            </w:r>
            <w:r w:rsidR="00012B6E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et analüüsida geopoliitiliste hoiakute muutumist ajas.</w:t>
            </w:r>
          </w:p>
          <w:p w14:paraId="0DDD4FF7" w14:textId="77777777" w:rsidR="00012B6E" w:rsidRPr="00A762B1" w:rsidRDefault="003A63C7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Kavatsen kasutada küsimusi, mis puudutavad julgeolekut ja ohtude tajumist, </w:t>
            </w:r>
            <w:r w:rsidR="00012B6E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julgeolekutagatisi, suhtumist NATOsse kuulumisse ja liitlasvägede kohalolusse.</w:t>
            </w:r>
          </w:p>
          <w:p w14:paraId="7E516BDA" w14:textId="77777777" w:rsidR="00012B6E" w:rsidRPr="00A762B1" w:rsidRDefault="00012B6E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Kuna kavas on uurida, kuidas geopoliitilised hoiakud varieeruvad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sotsiodemograafiliste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tunnuste lõikes, soovin kasutada ka kõiki uuringus sisalduvaid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sotsiodemograafilisi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tunnuseid, samuti usaldust institutsioonide vastu ja meediatarbimist puuduvaid tunnuseid.  </w:t>
            </w:r>
          </w:p>
        </w:tc>
      </w:tr>
      <w:tr w:rsidR="00BB692D" w:rsidRPr="00A762B1" w14:paraId="4B252DF4" w14:textId="77777777" w:rsidTr="00BB692D">
        <w:tc>
          <w:tcPr>
            <w:tcW w:w="3964" w:type="dxa"/>
          </w:tcPr>
          <w:p w14:paraId="5FC22B15" w14:textId="77777777" w:rsidR="00387A66" w:rsidRPr="00A762B1" w:rsidRDefault="00BB692D" w:rsidP="00387A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Uurimisprojekti lühikirjeldus</w:t>
            </w:r>
          </w:p>
          <w:p w14:paraId="36FB9B19" w14:textId="77777777" w:rsidR="00BB692D" w:rsidRPr="00A762B1" w:rsidRDefault="00387A66" w:rsidP="00387A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(sh pealkiri, eesmärk ja planeeritav valmimise aeg)</w:t>
            </w:r>
          </w:p>
        </w:tc>
        <w:tc>
          <w:tcPr>
            <w:tcW w:w="5098" w:type="dxa"/>
          </w:tcPr>
          <w:p w14:paraId="6D79D915" w14:textId="77777777" w:rsidR="00012B6E" w:rsidRPr="00A762B1" w:rsidRDefault="00012B6E" w:rsidP="00012B6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Esimese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sammuna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kavatsen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koostada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teadusartikli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ajakirja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62B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East European Politics</w:t>
            </w:r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erinumbri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jaoks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Tegemist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 Q1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ajakirjaga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mille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5-aasta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mõjufaktor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 2.9.</w:t>
            </w:r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Erinumbri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toimetaja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 Joakim Ekman,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politoloogia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professor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Södertorni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Ülikoolis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Rootsis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Erinumbri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teemaks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 </w:t>
            </w:r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Geopolitical orientations in Central and Eastern Europe. </w:t>
            </w:r>
          </w:p>
          <w:p w14:paraId="7689F402" w14:textId="77777777" w:rsidR="00012B6E" w:rsidRPr="00A762B1" w:rsidRDefault="00012B6E" w:rsidP="00012B6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Kavandatava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artikli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pealkiri</w:t>
            </w:r>
            <w:proofErr w:type="spellEnd"/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46A41"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on </w:t>
            </w:r>
            <w:r w:rsidRPr="00A762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“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Ethnicity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citizenship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orientations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Estonia, 2000-</w:t>
            </w:r>
            <w:proofErr w:type="gram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2024</w:t>
            </w:r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“</w:t>
            </w:r>
            <w:proofErr w:type="gramEnd"/>
          </w:p>
          <w:p w14:paraId="2562FAD2" w14:textId="77777777" w:rsidR="00012B6E" w:rsidRPr="00A762B1" w:rsidRDefault="00012B6E" w:rsidP="00012B6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Käsikirja eeldatav valmimise aeg on jaanuar 2025.</w:t>
            </w:r>
          </w:p>
          <w:p w14:paraId="613D1B23" w14:textId="77777777" w:rsidR="00A46A41" w:rsidRPr="00A762B1" w:rsidRDefault="00A46A41" w:rsidP="00012B6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  <w:p w14:paraId="0046E72F" w14:textId="77777777" w:rsidR="00012B6E" w:rsidRPr="00A762B1" w:rsidRDefault="00012B6E" w:rsidP="00A46A4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Eesmärk ja annotatsioon:</w:t>
            </w:r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East-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West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subject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great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importance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three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Baltic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states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staunchly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pro-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Western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Russia-skeptic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policies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pursued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by the Baltic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governments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since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restoration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independence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have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enjoyed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broadbased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support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among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ethnic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majorities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evolving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orientations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large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Russophone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minorities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residing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the Baltic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states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however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remain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topic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considerable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interest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especially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context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Russia’s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renewed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aggression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neighbouring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countries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as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well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as debates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about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successes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failures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societal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integration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policies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the Baltics.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This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paper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examines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relationship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between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ethnicity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citizenship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and 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orientations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Estonia,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using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individual-level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survey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data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covering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nearly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quarter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a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century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(2000-2024)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from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survey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series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„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Public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opinion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national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defense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“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commissioned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by the Estonian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Ministry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Defense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orientations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are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measured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terms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perceived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threats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global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peace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security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perceived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guarantees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Estonia’s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security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and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support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for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NATO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membership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paper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will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also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assess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impact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major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events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including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Russia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-Georgia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war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2008, the start of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Russia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-Ukraine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war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2014 and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its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escalation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2022 on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orientations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both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ethnic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Estonians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as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well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as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Estonia’s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Russian-speakers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Preliminary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resuls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confirm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presence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a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significant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persistent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ethnic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gap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geopolitical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orientations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findings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have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implications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for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security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and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minority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policies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the Baltic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states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as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well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as the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strategies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of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their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allies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3B1FA4E8" w14:textId="77777777" w:rsidR="00012B6E" w:rsidRPr="00A762B1" w:rsidRDefault="00012B6E" w:rsidP="00012B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8061FEA" w14:textId="40920043" w:rsidR="00BB692D" w:rsidRPr="00A762B1" w:rsidRDefault="00012B6E" w:rsidP="00012B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Vastavalt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esialgse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analüüsi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tulemusele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plaanis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täpsustada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veel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kahe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või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kolme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artikli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fookused</w:t>
            </w:r>
            <w:proofErr w:type="spellEnd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uurimisküsimused</w:t>
            </w:r>
            <w:proofErr w:type="spellEnd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vt</w:t>
            </w:r>
            <w:proofErr w:type="spellEnd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 </w:t>
            </w:r>
            <w:proofErr w:type="spellStart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järgmine</w:t>
            </w:r>
            <w:proofErr w:type="spellEnd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punkt</w:t>
            </w:r>
            <w:proofErr w:type="spellEnd"/>
            <w:r w:rsid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Eeldusel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et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analüüs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annab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uudseid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olulisi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tulemusi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kaalun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rühmagrandi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taotluse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esitamist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Eesti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Teadusagentuurile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kõnealusel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teemal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(Eesti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elanike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geopoliitilised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hoiakud</w:t>
            </w:r>
            <w:proofErr w:type="spellEnd"/>
            <w:r w:rsidR="00A46A41" w:rsidRPr="00A7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2000-2024).</w:t>
            </w:r>
          </w:p>
          <w:p w14:paraId="2E032EBF" w14:textId="77777777" w:rsidR="00012B6E" w:rsidRPr="00A762B1" w:rsidRDefault="00012B6E" w:rsidP="00012B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7D65AC" w:rsidRPr="00A762B1" w14:paraId="4D95025C" w14:textId="77777777" w:rsidTr="00BB692D">
        <w:tc>
          <w:tcPr>
            <w:tcW w:w="3964" w:type="dxa"/>
          </w:tcPr>
          <w:p w14:paraId="6C60B7F0" w14:textId="77777777" w:rsidR="007D65AC" w:rsidRPr="00A762B1" w:rsidRDefault="007D65AC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Uurimisküsimused, millele uurimistöö</w:t>
            </w:r>
            <w:r w:rsidR="00CE75C7"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vastuseid otsitakse</w:t>
            </w:r>
          </w:p>
        </w:tc>
        <w:tc>
          <w:tcPr>
            <w:tcW w:w="5098" w:type="dxa"/>
          </w:tcPr>
          <w:p w14:paraId="557D6B45" w14:textId="77777777" w:rsidR="007D65AC" w:rsidRPr="00A762B1" w:rsidRDefault="00012B6E" w:rsidP="00387A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Kuidas Eesti elanikud tajuvad julgeolekuohte ja -tagatisi?</w:t>
            </w:r>
          </w:p>
          <w:p w14:paraId="47892449" w14:textId="77777777" w:rsidR="00012B6E" w:rsidRPr="00A762B1" w:rsidRDefault="00012B6E" w:rsidP="00387A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Kas ja kuidas julgeolekuohtude ja tagatistega seotud hoiakud on </w:t>
            </w:r>
            <w:r w:rsidR="00B16580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veerandsaja aasta jooksul muutunud, sh seoses Venemaa agressiooniga naaberriikides?</w:t>
            </w:r>
          </w:p>
          <w:p w14:paraId="7341E5C6" w14:textId="77777777" w:rsidR="00B16580" w:rsidRPr="00A762B1" w:rsidRDefault="00B16580" w:rsidP="00B165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Kuidas 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julgeolekuoht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ude ja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-tagatis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 tajumine varieerub elanikkonna gruppide lõikes, sh rahvuse ja kodakondsuse lõikes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?</w:t>
            </w:r>
          </w:p>
          <w:p w14:paraId="4218D44A" w14:textId="77777777" w:rsidR="00B16580" w:rsidRPr="00A762B1" w:rsidRDefault="00B16580" w:rsidP="00387A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Kas ja kuidas on 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julgeolekuohtude ja -tagatiste tajumine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seotud meediatarbimise ja institutsioonide usaldamisega?</w:t>
            </w:r>
          </w:p>
        </w:tc>
      </w:tr>
      <w:tr w:rsidR="007D65AC" w:rsidRPr="00A762B1" w14:paraId="7202901D" w14:textId="77777777" w:rsidTr="00BB692D">
        <w:tc>
          <w:tcPr>
            <w:tcW w:w="3964" w:type="dxa"/>
          </w:tcPr>
          <w:p w14:paraId="68885757" w14:textId="77777777" w:rsidR="007D65AC" w:rsidRPr="00A762B1" w:rsidRDefault="007D65AC" w:rsidP="00BB69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Teised kasutatavad andmekogud</w:t>
            </w:r>
          </w:p>
        </w:tc>
        <w:tc>
          <w:tcPr>
            <w:tcW w:w="5098" w:type="dxa"/>
          </w:tcPr>
          <w:p w14:paraId="518B8F3A" w14:textId="77777777" w:rsidR="007D65AC" w:rsidRPr="00A762B1" w:rsidRDefault="00B16580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Muid andmekogusid ei ole hetkel plaanis kasutada. Võimalik, et konteksti andmiseks kasutan </w:t>
            </w:r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agregeeritud 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andmed ka Eesti ühiskonna lõimumismonitooringust.</w:t>
            </w:r>
          </w:p>
        </w:tc>
      </w:tr>
      <w:tr w:rsidR="00BB692D" w:rsidRPr="00A762B1" w14:paraId="052BB4EE" w14:textId="77777777" w:rsidTr="00BB692D">
        <w:tc>
          <w:tcPr>
            <w:tcW w:w="3964" w:type="dxa"/>
          </w:tcPr>
          <w:p w14:paraId="675FA5E3" w14:textId="77777777" w:rsidR="00BB692D" w:rsidRPr="00A762B1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Planeeritav(</w:t>
            </w:r>
            <w:proofErr w:type="spellStart"/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ad</w:t>
            </w:r>
            <w:proofErr w:type="spellEnd"/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) publikatsioon(id)</w:t>
            </w:r>
          </w:p>
        </w:tc>
        <w:tc>
          <w:tcPr>
            <w:tcW w:w="5098" w:type="dxa"/>
          </w:tcPr>
          <w:p w14:paraId="5B6BF152" w14:textId="77777777" w:rsidR="00BB692D" w:rsidRPr="00A762B1" w:rsidRDefault="00B16580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1. Artikkel </w:t>
            </w:r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„</w:t>
            </w:r>
            <w:proofErr w:type="spellStart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Ethnicity</w:t>
            </w:r>
            <w:proofErr w:type="spellEnd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citizenship</w:t>
            </w:r>
            <w:proofErr w:type="spellEnd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and </w:t>
            </w:r>
            <w:proofErr w:type="spellStart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geopolitical</w:t>
            </w:r>
            <w:proofErr w:type="spellEnd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orientations</w:t>
            </w:r>
            <w:proofErr w:type="spellEnd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 Estonia, 2000-2024</w:t>
            </w:r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“ ajakirja East European </w:t>
            </w:r>
            <w:proofErr w:type="spellStart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Politics</w:t>
            </w:r>
            <w:proofErr w:type="spellEnd"/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erinumbris. Käsikirja esitamise aeg: jaanuar 2025.</w:t>
            </w:r>
          </w:p>
          <w:p w14:paraId="5715BA4B" w14:textId="77777777" w:rsidR="00A46A41" w:rsidRPr="00A762B1" w:rsidRDefault="00A46A41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2. Artikkel ajakirjas Europe-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Asia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Studies (käsikirja valmimise aeg: 2025 teine pool)</w:t>
            </w:r>
          </w:p>
          <w:p w14:paraId="3E4C0369" w14:textId="56CA1444" w:rsidR="00B16580" w:rsidRPr="00A762B1" w:rsidRDefault="00A46A41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3. Artikkel ajakirjas </w:t>
            </w:r>
            <w:proofErr w:type="spellStart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Geopolitics</w:t>
            </w:r>
            <w:proofErr w:type="spellEnd"/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käsikirja valmimise aeg: 202</w:t>
            </w:r>
            <w:r w:rsid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esimene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pool)</w:t>
            </w:r>
          </w:p>
        </w:tc>
      </w:tr>
    </w:tbl>
    <w:p w14:paraId="78C8C382" w14:textId="77777777" w:rsidR="00CC702C" w:rsidRPr="00A762B1" w:rsidRDefault="00CC702C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9014325" w14:textId="77777777" w:rsidR="00BB692D" w:rsidRPr="00A762B1" w:rsidRDefault="00BB692D" w:rsidP="00BB692D">
      <w:pPr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762B1">
        <w:rPr>
          <w:rFonts w:ascii="Times New Roman" w:hAnsi="Times New Roman" w:cs="Times New Roman"/>
          <w:b/>
          <w:sz w:val="24"/>
          <w:szCs w:val="24"/>
          <w:lang w:val="et-EE"/>
        </w:rPr>
        <w:t>Andmed taotleja kohta</w:t>
      </w:r>
    </w:p>
    <w:p w14:paraId="5079B217" w14:textId="77777777" w:rsidR="00BB692D" w:rsidRPr="00A762B1" w:rsidRDefault="00BB692D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BB692D" w:rsidRPr="00A762B1" w14:paraId="52738D6E" w14:textId="77777777" w:rsidTr="00387A66">
        <w:tc>
          <w:tcPr>
            <w:tcW w:w="3114" w:type="dxa"/>
          </w:tcPr>
          <w:p w14:paraId="67B1F96A" w14:textId="77777777" w:rsidR="00BB692D" w:rsidRPr="00A762B1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Nimi</w:t>
            </w:r>
          </w:p>
        </w:tc>
        <w:tc>
          <w:tcPr>
            <w:tcW w:w="5948" w:type="dxa"/>
          </w:tcPr>
          <w:p w14:paraId="31BA4847" w14:textId="77777777" w:rsidR="00BB692D" w:rsidRPr="00A762B1" w:rsidRDefault="00B16580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Piret Ehin</w:t>
            </w:r>
          </w:p>
        </w:tc>
      </w:tr>
      <w:tr w:rsidR="00BB692D" w:rsidRPr="00A762B1" w14:paraId="3F12D645" w14:textId="77777777" w:rsidTr="00387A66">
        <w:tc>
          <w:tcPr>
            <w:tcW w:w="3114" w:type="dxa"/>
          </w:tcPr>
          <w:p w14:paraId="3605934C" w14:textId="77777777" w:rsidR="00BB692D" w:rsidRPr="00A762B1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Institutsioon</w:t>
            </w:r>
          </w:p>
        </w:tc>
        <w:tc>
          <w:tcPr>
            <w:tcW w:w="5948" w:type="dxa"/>
          </w:tcPr>
          <w:p w14:paraId="0EF09863" w14:textId="77777777" w:rsidR="00BB692D" w:rsidRPr="00A762B1" w:rsidRDefault="00B16580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Johan Skytte poliitikauuringute instituut, Tartu Ülikool</w:t>
            </w:r>
          </w:p>
        </w:tc>
      </w:tr>
      <w:tr w:rsidR="00BB692D" w:rsidRPr="00A762B1" w14:paraId="09AD632E" w14:textId="77777777" w:rsidTr="00387A66">
        <w:tc>
          <w:tcPr>
            <w:tcW w:w="3114" w:type="dxa"/>
          </w:tcPr>
          <w:p w14:paraId="50B2F9C5" w14:textId="77777777" w:rsidR="00BB692D" w:rsidRPr="00A762B1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948" w:type="dxa"/>
          </w:tcPr>
          <w:p w14:paraId="7D24D933" w14:textId="77777777" w:rsidR="00BB692D" w:rsidRPr="00A762B1" w:rsidRDefault="00B16580" w:rsidP="00BB69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8" w:history="1">
              <w:r w:rsidRPr="00A762B1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Piret.ehin@ut.ee</w:t>
              </w:r>
            </w:hyperlink>
          </w:p>
        </w:tc>
      </w:tr>
      <w:tr w:rsidR="00BB692D" w:rsidRPr="00A762B1" w14:paraId="229E3B01" w14:textId="77777777" w:rsidTr="00387A66">
        <w:tc>
          <w:tcPr>
            <w:tcW w:w="3114" w:type="dxa"/>
          </w:tcPr>
          <w:p w14:paraId="5BC293AE" w14:textId="77777777" w:rsidR="00BB692D" w:rsidRPr="00A762B1" w:rsidRDefault="00BB692D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948" w:type="dxa"/>
          </w:tcPr>
          <w:p w14:paraId="52A86E59" w14:textId="77777777" w:rsidR="00BB692D" w:rsidRPr="00A762B1" w:rsidRDefault="00B16580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53420641</w:t>
            </w:r>
          </w:p>
        </w:tc>
      </w:tr>
      <w:tr w:rsidR="00387A66" w:rsidRPr="00A762B1" w14:paraId="2C3972D5" w14:textId="77777777" w:rsidTr="00387A66">
        <w:tc>
          <w:tcPr>
            <w:tcW w:w="3114" w:type="dxa"/>
          </w:tcPr>
          <w:p w14:paraId="2B4A53B5" w14:textId="77777777" w:rsidR="00387A66" w:rsidRPr="00A762B1" w:rsidRDefault="00387A66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Taotluse esitamise kuupäev</w:t>
            </w:r>
          </w:p>
        </w:tc>
        <w:tc>
          <w:tcPr>
            <w:tcW w:w="5948" w:type="dxa"/>
          </w:tcPr>
          <w:p w14:paraId="5D79FF06" w14:textId="77777777" w:rsidR="00387A66" w:rsidRPr="00A762B1" w:rsidRDefault="00B16580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25.11.2024</w:t>
            </w:r>
          </w:p>
        </w:tc>
      </w:tr>
      <w:tr w:rsidR="00B16580" w:rsidRPr="00A762B1" w14:paraId="7D952452" w14:textId="77777777" w:rsidTr="00387A66">
        <w:tc>
          <w:tcPr>
            <w:tcW w:w="3114" w:type="dxa"/>
          </w:tcPr>
          <w:p w14:paraId="32F70D34" w14:textId="77777777" w:rsidR="00B16580" w:rsidRPr="00A762B1" w:rsidRDefault="00B16580" w:rsidP="00BB6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Teised uurimisrühma liikmed, kellele taotlen juurdepääsu andmefailidele</w:t>
            </w:r>
          </w:p>
        </w:tc>
        <w:tc>
          <w:tcPr>
            <w:tcW w:w="5948" w:type="dxa"/>
          </w:tcPr>
          <w:p w14:paraId="4AC243BB" w14:textId="69180C6A" w:rsidR="00B16580" w:rsidRPr="00A762B1" w:rsidRDefault="00B16580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Liisa Talving, võrdleva poliitika kaasprofessor</w:t>
            </w:r>
            <w:r w:rsid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(PhD)</w:t>
            </w:r>
          </w:p>
          <w:p w14:paraId="19AD2D7C" w14:textId="5B8470CC" w:rsidR="00B16580" w:rsidRPr="00A762B1" w:rsidRDefault="00B16580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Martin Hayford, analüütik</w:t>
            </w:r>
            <w:r w:rsid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(MA)</w:t>
            </w:r>
          </w:p>
          <w:p w14:paraId="23B6ABA4" w14:textId="4927CAD0" w:rsidR="00B16580" w:rsidRPr="00A762B1" w:rsidRDefault="00B16580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Yurii Kondratyk, digioskuste projektijuht</w:t>
            </w:r>
            <w:r w:rsid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(MA)</w:t>
            </w:r>
          </w:p>
          <w:p w14:paraId="31E371E5" w14:textId="0A370ABF" w:rsidR="00B16580" w:rsidRPr="00A762B1" w:rsidRDefault="00B16580" w:rsidP="00CE75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Kõik kolm on täiskohaga </w:t>
            </w:r>
            <w:r w:rsidR="00A46A41"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TÜ 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Johan Skytte poliitikauuringute instituudi töötajad ning neil on olemas väga head statistilise analüüsi </w:t>
            </w:r>
            <w:r w:rsid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andmete visualiseerimise </w:t>
            </w:r>
            <w:r w:rsidRPr="00A762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alased teadmised ja oskused. Taotleja tagab, et kõik uurimisrühma liikmed peavad kinni andmekaitse reeglitest ja konfidentsiaalsusest.  Uurimisrühma teiste liikmete kaasamine on põhjendatud, arvestades teostava analüüsi mahtu ja ajalist ulatust. </w:t>
            </w:r>
          </w:p>
        </w:tc>
      </w:tr>
    </w:tbl>
    <w:p w14:paraId="5D9F5E97" w14:textId="77777777" w:rsidR="00BB692D" w:rsidRDefault="00BB692D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4BB6D14" w14:textId="77777777" w:rsidR="00CC702C" w:rsidRDefault="00CC702C" w:rsidP="00BB692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5544838" w14:textId="77777777" w:rsidR="005F4140" w:rsidRPr="008758EB" w:rsidRDefault="005F4140" w:rsidP="005F4140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Teadlased, üliõpilased ja teised, kes vajavad Kaitseministeeriumi tellimusel valminud uuringutega kogutud andmeid oma õpingute tarbeks või teaduslikuks analüüsiks, peavad andmete saamiseks esitama algandmete kasutamise taotluse.</w:t>
      </w:r>
    </w:p>
    <w:p w14:paraId="3D636FC6" w14:textId="77777777" w:rsidR="005F4140" w:rsidRPr="008758EB" w:rsidRDefault="005F4140" w:rsidP="005F4140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Andmete taotlemise vorm reguleerib Kaitseministeeriumi tellimusel läbi viidud uuringute andmebaaside kasutamist.</w:t>
      </w:r>
    </w:p>
    <w:p w14:paraId="2AC3DA45" w14:textId="77777777" w:rsidR="005F4140" w:rsidRPr="008758EB" w:rsidRDefault="005F4140" w:rsidP="005F4140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Taotlusvormis on oluline esitada selgelt ja arusaadavalt projekti eesmärk, lühikirjeldus</w:t>
      </w:r>
      <w:r w:rsidR="007D65AC">
        <w:rPr>
          <w:rFonts w:ascii="Times New Roman" w:hAnsi="Times New Roman" w:cs="Times New Roman"/>
          <w:i/>
          <w:sz w:val="24"/>
          <w:szCs w:val="24"/>
          <w:lang w:val="et-EE"/>
        </w:rPr>
        <w:t xml:space="preserve"> koos uurimisküsimuste ja teiste kasutatavate andmekogudega ning </w:t>
      </w: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planeeritavad publikatsioonid. Andmefaile saavad kasutada ainult taotluses esitatud inimesed ja nimetatud projekti täitmiseks kindlal ajavahemikul.</w:t>
      </w:r>
    </w:p>
    <w:p w14:paraId="36994CA7" w14:textId="1C93FAC2" w:rsidR="005F4140" w:rsidRDefault="005F4140" w:rsidP="000B2773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8758EB">
        <w:rPr>
          <w:rFonts w:ascii="Times New Roman" w:hAnsi="Times New Roman" w:cs="Times New Roman"/>
          <w:i/>
          <w:sz w:val="24"/>
          <w:szCs w:val="24"/>
          <w:lang w:val="et-EE"/>
        </w:rPr>
        <w:t>Dokument tuleb täita elektrooniliselt ning kindlasti (digi)allkirjastada. Taotlusvorm tuleb saata e-posti teel Kaitseministeeriumisse.</w:t>
      </w:r>
    </w:p>
    <w:p w14:paraId="7407B09A" w14:textId="660EF2C3" w:rsidR="00A762B1" w:rsidRDefault="00A762B1" w:rsidP="000B2773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7AFC7DC" w14:textId="77777777" w:rsidR="00A762B1" w:rsidRDefault="00A762B1" w:rsidP="000B2773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Piret Ehin</w:t>
      </w:r>
    </w:p>
    <w:p w14:paraId="3F393CB8" w14:textId="1ED69E42" w:rsidR="00A762B1" w:rsidRDefault="00A762B1" w:rsidP="000B2773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25.11.2024</w:t>
      </w:r>
    </w:p>
    <w:p w14:paraId="6684158E" w14:textId="6D931929" w:rsidR="00A762B1" w:rsidRDefault="00A762B1" w:rsidP="000B2773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/allkirjastatud digitaalselt/</w:t>
      </w:r>
    </w:p>
    <w:p w14:paraId="3425BB31" w14:textId="77777777" w:rsidR="00A762B1" w:rsidRPr="007D65AC" w:rsidRDefault="00A762B1" w:rsidP="000B2773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A762B1" w:rsidRPr="007D6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2591F"/>
    <w:multiLevelType w:val="multilevel"/>
    <w:tmpl w:val="92AEC1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9D7EC7"/>
    <w:multiLevelType w:val="hybridMultilevel"/>
    <w:tmpl w:val="7F8447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C5443"/>
    <w:multiLevelType w:val="hybridMultilevel"/>
    <w:tmpl w:val="7458B1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773"/>
    <w:rsid w:val="00012B6E"/>
    <w:rsid w:val="000B2773"/>
    <w:rsid w:val="00270D76"/>
    <w:rsid w:val="00271857"/>
    <w:rsid w:val="00387A66"/>
    <w:rsid w:val="003A63C7"/>
    <w:rsid w:val="004475FB"/>
    <w:rsid w:val="004F2932"/>
    <w:rsid w:val="00525F02"/>
    <w:rsid w:val="005F4140"/>
    <w:rsid w:val="006A77EF"/>
    <w:rsid w:val="007D65AC"/>
    <w:rsid w:val="007E0BB3"/>
    <w:rsid w:val="008758EB"/>
    <w:rsid w:val="009021FF"/>
    <w:rsid w:val="00A46A41"/>
    <w:rsid w:val="00A75B1A"/>
    <w:rsid w:val="00A762B1"/>
    <w:rsid w:val="00B16580"/>
    <w:rsid w:val="00BB692D"/>
    <w:rsid w:val="00C26568"/>
    <w:rsid w:val="00C54D67"/>
    <w:rsid w:val="00CC702C"/>
    <w:rsid w:val="00CE75C7"/>
    <w:rsid w:val="00E4198B"/>
    <w:rsid w:val="00E6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1B01"/>
  <w15:chartTrackingRefBased/>
  <w15:docId w15:val="{E9DF2248-8817-4E53-9814-026B56B8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75C7"/>
    <w:pPr>
      <w:spacing w:after="160" w:line="259" w:lineRule="auto"/>
      <w:ind w:left="720"/>
      <w:contextualSpacing/>
    </w:pPr>
    <w:rPr>
      <w:rFonts w:asciiTheme="minorHAnsi" w:hAnsiTheme="minorHAnsi"/>
      <w:sz w:val="22"/>
      <w:lang w:val="et-EE"/>
    </w:rPr>
  </w:style>
  <w:style w:type="character" w:styleId="Hyperlink">
    <w:name w:val="Hyperlink"/>
    <w:basedOn w:val="DefaultParagraphFont"/>
    <w:uiPriority w:val="99"/>
    <w:unhideWhenUsed/>
    <w:rsid w:val="00012B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9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ret.ehin@ut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EE2D368179944A96030C9DF4258B08" ma:contentTypeVersion="17" ma:contentTypeDescription="Loo uus dokument" ma:contentTypeScope="" ma:versionID="a6710b6b5e59047c1e312701307a2691">
  <xsd:schema xmlns:xsd="http://www.w3.org/2001/XMLSchema" xmlns:xs="http://www.w3.org/2001/XMLSchema" xmlns:p="http://schemas.microsoft.com/office/2006/metadata/properties" xmlns:ns3="86845b03-0f3b-4a7f-821b-79667c4a110e" xmlns:ns4="a001dd9a-9a7c-4c03-a6a9-982141b625a7" targetNamespace="http://schemas.microsoft.com/office/2006/metadata/properties" ma:root="true" ma:fieldsID="18431199be6a09e3c6b99039e0a5b5a7" ns3:_="" ns4:_="">
    <xsd:import namespace="86845b03-0f3b-4a7f-821b-79667c4a110e"/>
    <xsd:import namespace="a001dd9a-9a7c-4c03-a6a9-982141b62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45b03-0f3b-4a7f-821b-79667c4a11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1dd9a-9a7c-4c03-a6a9-982141b62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FE7E94-FA14-4591-8502-58C29994A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845b03-0f3b-4a7f-821b-79667c4a110e"/>
    <ds:schemaRef ds:uri="a001dd9a-9a7c-4c03-a6a9-982141b62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4F8BB1-6A9A-447C-BEEC-CA20F472C7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FF560A-EEC3-456C-B9FE-DD0FE2E57F00}">
  <ds:schemaRefs>
    <ds:schemaRef ds:uri="http://purl.org/dc/elements/1.1/"/>
    <ds:schemaRef ds:uri="http://schemas.microsoft.com/office/2006/documentManagement/types"/>
    <ds:schemaRef ds:uri="86845b03-0f3b-4a7f-821b-79667c4a110e"/>
    <ds:schemaRef ds:uri="a001dd9a-9a7c-4c03-a6a9-982141b625a7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Piret Ehin</cp:lastModifiedBy>
  <cp:revision>3</cp:revision>
  <dcterms:created xsi:type="dcterms:W3CDTF">2024-11-25T17:15:00Z</dcterms:created>
  <dcterms:modified xsi:type="dcterms:W3CDTF">2024-11-25T17:24:00Z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0x01010021EE2D368179944A96030C9DF4258B08</vt:lpwstr>
  </property>
</Properties>
</file>